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10" w:rsidRDefault="00CE38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Отчет методиста начальных классов                              </w:t>
      </w:r>
    </w:p>
    <w:p w:rsidR="00540C10" w:rsidRDefault="00CE38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за  2024-2025 учебный год.</w:t>
      </w:r>
    </w:p>
    <w:p w:rsidR="00540C10" w:rsidRDefault="00540C10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540C10" w:rsidRDefault="00CE3846">
      <w:pPr>
        <w:tabs>
          <w:tab w:val="left" w:pos="2820"/>
        </w:tabs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нормативными документами, программами и стандартами образования, учитывая объективный уровень состояния учебного процесса,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воспитанности и развития учащихся, квалификацию педагогического коллектива РМО учителей начальных классов ставит следующую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образования, расширения профессиональных знаний и совершенствования практических умений через использование накопленного опыта и применения педагогами инновационных педагогических технологий.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обновление банка данных об учителях РМО и руководителях ШМО;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инновационных форм, технологий, методов деятельности учителями начальных классов, способствующих повышению эффективности и качества учебно-воспитательного процесса;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информационной компетентности педагогов,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методической подготовки педагогов, совершенствование методик преподавания предметов с учетом современных требований;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качества знаний учащихся начальной школы через вариативность, дифференциацию, индивидуализацию учебного процесса;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отслеживание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повышения уровня квалификации педагогов;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ВПР в 4-х классах.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районного методического объединения учителей начальных классов проводится по плану.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проблемам ФГОС НОО-3 силами ИМЦ проводятся постоянно действующие семинары, совещания, круглые столы, практикумы для разных категорий педагогов.</w:t>
      </w:r>
    </w:p>
    <w:p w:rsidR="00540C10" w:rsidRDefault="00540C10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C10" w:rsidRDefault="00540C10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C10" w:rsidRDefault="00540C10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Семинары:</w:t>
      </w:r>
    </w:p>
    <w:p w:rsidR="00540C10" w:rsidRDefault="00CE3846">
      <w:pPr>
        <w:pStyle w:val="a6"/>
        <w:numPr>
          <w:ilvl w:val="0"/>
          <w:numId w:val="1"/>
        </w:numPr>
        <w:tabs>
          <w:tab w:val="left" w:pos="28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 августа 2024 года</w:t>
      </w:r>
      <w:r>
        <w:rPr>
          <w:rFonts w:ascii="Times New Roman" w:hAnsi="Times New Roman" w:cs="Times New Roman"/>
          <w:sz w:val="28"/>
          <w:szCs w:val="28"/>
        </w:rPr>
        <w:t xml:space="preserve"> провели «круглый стол» по теме: «Анализ работы за прошедший учебный год и планирование работы на новый 2024-2025 учебный год» с руководителями ШМО. 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Прошел на базе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Касумкентской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№1 в рамках августовского совещания работников образования. Работу секционного заседания посвятили актуальным вопросам повышения качества преподавания учебных предметов, интеграции функциональной грамотности в учебный процесс, использования образовательных цифровых технологий, в том числе возможностей системы «Электронное образование в Дагестане». Участники изучили современные методики и подходы к обучению, поделились своими лучшими практиками. Методист Информационно-методического центра Марина Меджидова и ведущий специалист ИМЦ Тамила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Абдулмуталибова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ознакомили с анализом работы по начальному образованию за 2023-2024 учебный год, мониторинговых исследований, представили методические рекомендации по организации образовательного процесса и планирование работы на 2024-2025 учебный год. С докладом «Совершенствование профессиональной компетентности учителя начальных классов в условиях реализации обновленных ФГОС» выступила учитель начальных классов Ирина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Магомедмирзоева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. Приглашенная гостья, учитель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Дардаркентской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Хивского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района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Зухра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Джабраилова, поделилась опытом подготовки детей 6-ти лет, не посещающих дошкольные учреждения, к школе. Учитель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Новопоселковой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Альбина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Османова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рассказала о механизмах работы в системе «Московская электронная школа».</w:t>
      </w:r>
    </w:p>
    <w:p w:rsidR="00540C10" w:rsidRDefault="00540C10">
      <w:pPr>
        <w:pStyle w:val="a6"/>
        <w:tabs>
          <w:tab w:val="left" w:pos="28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C10" w:rsidRPr="00734A88" w:rsidRDefault="00CE3846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а базе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Испикской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 состоялся выездной семинар-практикум учителей начальных классов на тему «Новые формы обучения как одно из условий повышения качества образования в начальной школе».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С докладом "Инновационные технологии в образовательном процессе как средство повышения качества образования в начальной школе" выступила учитель начальных классов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Касумкентской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 №1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Зарема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Юзбекова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.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В практической части семинара были посещены урок математики «Таблица умножения и деления с числом 6»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Раимы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Алимурадовой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, внеклассное занятие "Безопасность в сети "Интернет"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Гульмиры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Гаджимирзоевой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, а также мастер-классы "Какие слова пишутся с заглавной буквы?"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Анеты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Салиховой и "Активные методы обучения на различных этапах урока в начальной школе" Карины Якубовой. </w:t>
      </w:r>
    </w:p>
    <w:p w:rsidR="00540C10" w:rsidRDefault="00CE3846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  <w:lang w:eastAsia="zh-CN" w:bidi="ar"/>
        </w:rPr>
        <w:t xml:space="preserve">20 декабря 2024 года 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на площадке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Ашагасталказмалярская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 имени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Р.С.Абасова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» состоялся выездной семинар учителей начальных классов «Работа с родителями как важнейшее условие формирования 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lastRenderedPageBreak/>
        <w:t xml:space="preserve">образовательной среды.  В рамках повестки семинара с докладом «Работа с родителями. Связь семьи и школы» выступила учитель начальных классов Лейла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Ягибекова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.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В практической части семинара были посещены уроки математики во 2 классе «Проверка сложения и вычитания в пределах 100»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Эсмиры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Карабековой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, русского языка во 2 классе "Правописание слов с мягким знаком на конце и в середине слова перед согласным"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Аксаны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Кадыровой, внеклассное занятие в 4 классе "Семья и школа"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Извины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Абдуллаевой, мастер-класс "Несклоняемые существительные" учителя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Даркушказмалярской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школы Эльзы Гаджиевой в 4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классе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. </w:t>
      </w:r>
    </w:p>
    <w:p w:rsidR="00540C10" w:rsidRDefault="00CE3846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  <w:lang w:eastAsia="zh-CN" w:bidi="ar"/>
        </w:rPr>
        <w:t>27 февраля 2025 года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на базе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Сардаркентская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СОШ» состоялся выездной семинар-практикум учителей начальных классов «Формирование мотивации к учению у учащихся на уроках в контексте ФГОС III поколения».</w:t>
      </w:r>
    </w:p>
    <w:p w:rsidR="00540C10" w:rsidRDefault="00CE3846">
      <w:p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Участники семинара посетили урок английского языка в 3 классе «Домашние и дикие животные» Саиды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Аллахкулиевой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, внеклассное занятие "Международный женский день" Тамилы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Вагабовой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, мастер-класс по литературному чтению в 3 классе "Моя Родина"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М.М.Пришвин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" 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Ильяны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Агамирзоевой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. Занятия прошли на высоком методическом уровне с демонстрацией наглядных пособий. Учащиеся были активны и на каждом этапе урока взаимодействовали с учителем. Теоретические основы темы семинара изложила в докладе 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Гюзел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Мустафаева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. </w:t>
      </w:r>
    </w:p>
    <w:p w:rsidR="00540C10" w:rsidRDefault="00CE3846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  <w:lang w:eastAsia="zh-CN" w:bidi="ar"/>
        </w:rPr>
        <w:t>04 апреля 2025 года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прошел установочный семинар для финалистов конкурса</w:t>
      </w:r>
      <w:r w:rsid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профессионального мастерства «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Лучший учитель начальных классов малокомплектной школы» состоялся в Информационно-методическом центре. В ходе семинара конкурсанты актуализировали свои профессиональные умения и навыки.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С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мастер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- классом по конкурсному испытанию «Методическая мастерская» выступила призер конкурса «Лучший учитель начальных классов малокомплектной школы- 2024» Эмилия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Бремова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. Методические рекомендации по вопросам повестки семинара дали специалист и методист ИМЦ Тамила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Абдулмуталибова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и Марина Меджидова.</w:t>
      </w:r>
    </w:p>
    <w:p w:rsidR="00540C10" w:rsidRDefault="00CE3846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  <w:lang w:eastAsia="zh-CN" w:bidi="ar"/>
        </w:rPr>
        <w:t xml:space="preserve">  06 мая 2025 года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на базе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Герейхановская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 №2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им.М.Дибирова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» состоялся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районный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 выездной «Современные приемы формирования функциональной грамотности в начальной школе в условиях реализации ФГОС третьего поколения». В практической части семинара педагоги представили свой опыт работы. Участники посетили открытые уроки учителя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Герейхановской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 №2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Т.Гаджиевой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по английскому языку в 4-м классе на тему "FOOD", учителя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Ортастальской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 Д.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Яхияевой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по русскому языку во 2-м классе на тему "Обобщение и закрепление знаний о 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lastRenderedPageBreak/>
        <w:t xml:space="preserve">глаголе". В актовом зале школы педагогический коллектив совместно с учащимися организовали и представили мероприятие "К 80-летию Великой Победы", которое никого не оставил равнодушным. В рамках теоретической части собравшиеся заслушали доклад на тему «Функциональная грамотность в начальной школе" учителя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Ортастальской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 Светланы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Кемберовой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.</w:t>
      </w:r>
    </w:p>
    <w:p w:rsidR="00540C10" w:rsidRDefault="00CE3846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  <w:lang w:eastAsia="zh-CN" w:bidi="ar"/>
        </w:rPr>
        <w:t>18 июня 2025 года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, в административном здании №2, прошел итоговый семинар учителей начальных классов, на котором проанализировали работу педагогов за 2024-2025 учебный год. Согласно повестке дня, рассмотрели несколько вопросов. С отчетом о проведенной работе за истекший учебный год выступила методист Марина Меджидова. Были отмечены достижения, обозначены нерешенные проблемы. Участники семинара также ознакомились с изменениями в программах начальных классов, рассмотрели порядок подачи заявок на участие в выездных семинарах и других методических мероприятиях. Далее на семинаре обсудили итоги работы в малокомплектных школах. По этому вопросу выступила ведущий специалист ИМЦ Тамила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Абдулмуталибова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. Свой наработанный педагогический опыт коллегам представили заместитель директора по начальной школе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Ашагасталказмалярской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 Диана Гаджиева и учитель начальных классов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Испикской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ООШ Диана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Джамалова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. Семинар прошел в атмосфере открытости и доброжелательности. Кульминационной частью семинара стало вручение Грамот педагогам, подготовившим победителей и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призеров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муниципальных и республиканских олимпиад, конкурсов исследовательских проектов и творческих работ, а также лауреатов конкурсов педагогического мастерства. </w:t>
      </w:r>
    </w:p>
    <w:p w:rsidR="00540C10" w:rsidRDefault="00540C10">
      <w:pPr>
        <w:pStyle w:val="a6"/>
        <w:tabs>
          <w:tab w:val="left" w:pos="28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C10" w:rsidRDefault="00CE3846" w:rsidP="00734A88">
      <w:pPr>
        <w:tabs>
          <w:tab w:val="left" w:pos="2820"/>
        </w:tabs>
        <w:ind w:firstLineChars="150" w:firstLine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Олимпиады: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 февраля 2025 года</w:t>
      </w:r>
      <w:r>
        <w:rPr>
          <w:rFonts w:ascii="Times New Roman" w:hAnsi="Times New Roman" w:cs="Times New Roman"/>
          <w:sz w:val="28"/>
          <w:szCs w:val="28"/>
        </w:rPr>
        <w:t xml:space="preserve"> прошел муниципальный этап Республиканской олимпиады по математике "Дважды два" среди учащихся 4-х классов. Участниками муниципального этапа олимпиады стали около 30 школьников. Победителем муниципального этапа стала Тамила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 баллов),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Призёрами олимпиады признаны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Сюзанна Магомедова (16 баллов),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 баллов),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 баллов)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 баллов). Победитель и призеры  приняли участие в республиканском этапе Олимпиады. Призовых мест нет.</w:t>
      </w:r>
    </w:p>
    <w:p w:rsidR="00540C10" w:rsidRDefault="00CE3846">
      <w:pPr>
        <w:numPr>
          <w:ilvl w:val="0"/>
          <w:numId w:val="2"/>
        </w:num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26 февраля 2025 года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прошел муниципальный этап республиканской олимпиады по окружающему миру "Мир вокруг нас".</w:t>
      </w:r>
      <w:r w:rsidR="00734A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Участниками муниципального этапа стали учащиеся 4-х классов общеобразовательных </w:t>
      </w: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школ, победители школьных этапов. Ребята выполнили задания на знание основ разных направлений: от биологии и экологии до географии и истории. По итогам оценивания работ победителем стал ученик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Новопоселковой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 Амин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Шихмагомедов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а призерами - учащиеся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Куркентской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 №1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Мутагир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Шихрагимов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Даркушказмалярской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Абумуслим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Мирзекеримов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Победитель и призеры  приняли участие в республиканском этапе Олимпиады. Призовых мест нет.</w:t>
      </w:r>
    </w:p>
    <w:p w:rsidR="00540C10" w:rsidRDefault="00CE3846">
      <w:pPr>
        <w:numPr>
          <w:ilvl w:val="0"/>
          <w:numId w:val="2"/>
        </w:num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 мая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прошел муниципальный этап Республиканской олимпиады по русскому языку для 4-классников "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Лингвёнок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". По итогам оценивания работ победителем стала ученица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Герейхановской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 №1 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Ифриз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Балабекова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 Призерами муниципального этапа признаны учащиеся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Новопоселковой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 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Сумая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Карибова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 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Ортастальской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 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Алибалаев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 По итогам финала олимпиады на республиканском этапе ученица 4 класса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Новопоселковой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Сумайя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Карибова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стала призером. </w:t>
      </w:r>
    </w:p>
    <w:p w:rsidR="00540C10" w:rsidRDefault="00540C10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40C10" w:rsidRDefault="00540C10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40C10" w:rsidRDefault="00540C10">
      <w:pPr>
        <w:tabs>
          <w:tab w:val="left" w:pos="2820"/>
        </w:tabs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540C10" w:rsidRDefault="00CE3846" w:rsidP="00734A88">
      <w:pPr>
        <w:tabs>
          <w:tab w:val="left" w:pos="2820"/>
        </w:tabs>
        <w:ind w:leftChars="36" w:left="360" w:hangingChars="100" w:hanging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540C10" w:rsidRDefault="00CE3846">
      <w:pPr>
        <w:pStyle w:val="a6"/>
        <w:numPr>
          <w:ilvl w:val="0"/>
          <w:numId w:val="3"/>
        </w:numPr>
        <w:spacing w:line="2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28 октября по </w:t>
      </w:r>
      <w:r w:rsidRPr="00734A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ноября 2024г.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 муниципальный этап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республиканского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русской и дагестанской сказки.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конкурсе участвовали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коллективы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2-4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классов ОО района. Подвели итоги и определили победителей и призеров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0C10" w:rsidRPr="00CE3846" w:rsidRDefault="00CE3846" w:rsidP="00734A88">
      <w:pPr>
        <w:pStyle w:val="a6"/>
        <w:numPr>
          <w:ilvl w:val="0"/>
          <w:numId w:val="4"/>
        </w:numPr>
        <w:ind w:left="0" w:firstLineChars="50" w:firstLine="1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A8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ласс: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Победитель – коллектив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Ашагасталказмалярская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им. Р.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рук-ль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Шихнебиева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Н.З.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Призер – коллектив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Юхаристальская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»,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рук-ль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Юсуфова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Призер – коллектив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Герейхановская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№1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им.Р.Османова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рук-ль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И.Ш.,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Теймурова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Э.Р.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коллектив МКОУ «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Дакушказмалярская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им. </w:t>
      </w:r>
      <w:proofErr w:type="spellStart"/>
      <w:r w:rsidRPr="00CE38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М.Шабанова</w:t>
      </w:r>
      <w:proofErr w:type="spellEnd"/>
      <w:r w:rsidRPr="00CE38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рук-ль: </w:t>
      </w:r>
      <w:proofErr w:type="spellStart"/>
      <w:r w:rsidRPr="00CE38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Мустафаева</w:t>
      </w:r>
      <w:proofErr w:type="spellEnd"/>
      <w:r w:rsidRPr="00CE38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А.К., </w:t>
      </w:r>
      <w:proofErr w:type="spellStart"/>
      <w:r w:rsidRPr="00CE38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Вагабова</w:t>
      </w:r>
      <w:proofErr w:type="spellEnd"/>
      <w:r w:rsidRPr="00CE38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З.А</w:t>
      </w:r>
    </w:p>
    <w:p w:rsidR="00540C10" w:rsidRPr="00734A88" w:rsidRDefault="00CE3846" w:rsidP="00734A88">
      <w:pPr>
        <w:pStyle w:val="a6"/>
        <w:ind w:left="0" w:firstLineChars="50" w:firstLine="1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A8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3 -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4A8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ласс:</w:t>
      </w:r>
      <w:r w:rsidRPr="00734A8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Победитель – коллектив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СОШ»,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рук-ль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Рахманова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Призер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оллектив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Касумкетская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№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рук-ль: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Магомедмирзоева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Призер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оллектив МКОУ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Шихикентская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рук-ль: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Салихова А.Н. Призер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коллектив МКОУ «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Ортастальская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им. Р.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Халикова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рук-ль</w:t>
      </w:r>
      <w:proofErr w:type="gram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Казиева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А.Р. Призер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коллектив МКОУ «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Ашагастальская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СОШ», </w:t>
      </w:r>
      <w:proofErr w:type="gram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рук-ль</w:t>
      </w:r>
      <w:proofErr w:type="gram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Абдулманафова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Р.А.</w:t>
      </w:r>
    </w:p>
    <w:p w:rsidR="00540C10" w:rsidRPr="00734A88" w:rsidRDefault="00CE3846" w:rsidP="00734A88">
      <w:pPr>
        <w:pStyle w:val="a6"/>
        <w:ind w:left="0" w:firstLineChars="50" w:firstLine="1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A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2 -класс: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ризе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коллектив МКОУ «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Алкадарская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СОШ», рук-ль: Шабанова З.Б., Гусейнова З.Л.,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Абдукеримова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И.У. Призер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коллектив МКОУ «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Сардаркентская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СОШ», </w:t>
      </w:r>
      <w:proofErr w:type="gram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рук-ль</w:t>
      </w:r>
      <w:proofErr w:type="gram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Вагабова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Т.М.</w:t>
      </w:r>
    </w:p>
    <w:p w:rsidR="00540C10" w:rsidRDefault="00CE3846">
      <w:pPr>
        <w:shd w:val="clear" w:color="auto" w:fill="FFFFFF"/>
        <w:jc w:val="both"/>
        <w:rPr>
          <w:rFonts w:ascii="Times New Roman" w:eastAsia="Tahoma" w:hAnsi="Times New Roman" w:cs="Times New Roman"/>
          <w:color w:val="292929"/>
          <w:sz w:val="28"/>
          <w:szCs w:val="28"/>
        </w:rPr>
      </w:pP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734A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Республиканского этапа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республиканского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русской и дагестанской сказки коллектив 4 класса МКОУ «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Ашагасталказмалярская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им.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Р.Абасова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заняла первое место и коллектив 3 класса МКОУ «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Новопоселковая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СОШ» заняла первое место.</w:t>
      </w:r>
    </w:p>
    <w:p w:rsidR="00540C10" w:rsidRDefault="00CE384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20 декабря 2024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года провели муниципальный конкурс «Зимняя сказка своими руками». 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В к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онкурсе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 приняли участие следующие категории участников: учащиеся 3-х классов</w:t>
      </w:r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учащиеся 4-х классов.</w:t>
      </w:r>
    </w:p>
    <w:p w:rsidR="00540C10" w:rsidRDefault="00CE3846">
      <w:pPr>
        <w:pStyle w:val="a6"/>
        <w:ind w:left="0" w:firstLineChars="123" w:firstLine="344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Представленные на конкурс материалы оценивались по следующим номинациям: «Волшебство зимнего пейзажа» (фотография), «Стильная вещичка своими руками» (вязание,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бисероплетение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, аппликация), «Моя зимняя фантазия» (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мультимедия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), "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Лэпбук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«Зимняя сказка»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По итогам конкурса победителями и призерами стали: 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Номинация «Волшебство зимнего пейзажа » (фотография):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1 место: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Зухрабкентская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ООШ» 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Сейдулаев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Вазил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, 3кл. 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Сейдулаева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В.А). 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место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:М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КОУ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Касумкентская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№1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С.Стальского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 -Меликова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Зейтуна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3кл.  (рук-ль: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Магомедмирзоева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И.А.).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место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:М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КОУ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Ортастальская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Р.Халикова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 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Абдулвагидова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Мингажат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3кл. (рук-ль: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Абдулвагидова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А.Н.).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Номинация</w:t>
      </w:r>
      <w:proofErr w:type="gramStart"/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:«</w:t>
      </w:r>
      <w:proofErr w:type="gramEnd"/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Волшебство</w:t>
      </w:r>
      <w:proofErr w:type="spellEnd"/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 xml:space="preserve"> зимнего пейзажа » (фотография)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1 место: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Ортастальская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Р.Халикова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 - Рамазанова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Хадижа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, 4кл. (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Мусаева А.С.). 2 место: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Ашагасталказмалярская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им.Р.Абасова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 - Велибекова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Камила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, 4кл. 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Ягибекова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Л.М.). 3 место: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Даркушказмалярская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 - Алиева Эмиля, 4кл. 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Шидиева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А.А.).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Номинация «Стильная вещичка своими руками» (</w:t>
      </w:r>
      <w:proofErr w:type="spellStart"/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бисероплетение</w:t>
      </w:r>
      <w:proofErr w:type="spellEnd"/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):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1 место: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Новопоселковая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 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Ц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миханова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Сафия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3кл. 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Цмиханова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С.Ф.).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Номинация «Стильная вещичка своими руками» (</w:t>
      </w:r>
      <w:proofErr w:type="spellStart"/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бисероплетение</w:t>
      </w:r>
      <w:proofErr w:type="spellEnd"/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):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1 место: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Карчагская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  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Эседулаев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Шабан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, 4кл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рук-ль: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Сейфулаева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С.Ш.). 2 место: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Юхаристальская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  – Алиева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Адиля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, 4кл. 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Шихсаидова Ф.С.). 2 место: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Ашагасталказмалярская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 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Эминова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Ясмина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4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. 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Абдуллаева И.Р.). 3 место: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МКОУ 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Касумкентская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№2» - 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Будулова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Сабина, 4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Махмудова М.Р.).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Номинация «Стильная вещичка своими руками» (вязание):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1 место: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Касумкентская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№1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С.Стальского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 –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Чергесова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Диана,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Магомедмирзоева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И.А.). 2 место: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Куркентская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№2 » 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Сайидмагомедова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Гульназ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Ханбалаева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А.С.).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Номинация «Стильная вещичка своими руками» (вязание):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1 место: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Чухверкентская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»-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Гаджимурадов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Адам, 4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.(</w:t>
      </w:r>
      <w:proofErr w:type="spellStart"/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рук-ль:Наврузова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Ц.А.)2 место: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Касумкентская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№2»-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Фатахова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lastRenderedPageBreak/>
        <w:t>Ясмин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4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рук-ль: Махмудова М.Р.). 2 место: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Юхарикартасская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ООШ» 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Ханбутаева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Амина, 4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Ламетова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Г.Я.). 3 место: МБОУ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Цмурская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 - Имамов Ренат, 4кл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рук-ль: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Аликберова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Г.М.)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Номинация «Стильная вещичка своими руками» (аппликация):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1 место: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Ашагасталказмалярская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Шихбабаева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Айша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4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Шихнебиева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Н.З). 2 место: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Шихикентская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Алипулатов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Сулейман, 4кл. (рук-ль: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Джаруллаева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Э.М.).</w:t>
      </w:r>
    </w:p>
    <w:p w:rsidR="00540C10" w:rsidRDefault="00CE384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03 февраля 2025 года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провели конкурс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видеоуроков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«Мой родной язык», в рамках Плана мероприятий, приуроченного празднованию Международного дня родного языка. Участниками конкурса стали учителя начальных классов из 10 общеобразовательных школ. Согласно Положению, конкурсанты представили вниманию жюри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видеоуроки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разработанные и проведенные в соответствии с требованиями ФГОС, в электронном формате с приложением пояснительных записок, сценариев занятий, их самоанализов, а также других материалов методического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сопровождения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итогам конкурса определены победители и призеры. В номинации «Родной язык» учитель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Новомакинской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Ифразат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Ферзалиева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заняла 1-ое место, учитель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Юхаристальской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Радмила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Эминова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удостоилась 2-го места, 3-е место досталось учителю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Даркушказмалярской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Фаине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Магомедалиевой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. В номинации «Устное народное творчество» обладателем 1-го места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стала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учитель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Ашагасталказмалярской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Зумрият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Азизова, а учитель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Ортастальской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Азият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Казиева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заняла 2-ое место.</w:t>
      </w:r>
    </w:p>
    <w:p w:rsidR="00540C10" w:rsidRDefault="00CE384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13 февраля 2025 года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провели конкурс чтецов "Патриотизм в произведениях лезгинских поэтов" среди учащихся 4-х классов общеобразовательных школ. 1-ое место в конкурсе занял ученик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Новомакинской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Рамазан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Джамиев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. Обладателями 2-го места стали ученицы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Ашагасталказмалярской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Муминат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Шахламазова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Эминхюрской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Адиля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Батманова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. Учащиеся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Ортастальской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Махмуд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Наврузалиев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Даркушказмалярской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Азиз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Ферзилаев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Чухверкентской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Айша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Тагирова и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Касумкентской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2 Марал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Уллугаева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поделили 3-е место.</w:t>
      </w:r>
    </w:p>
    <w:p w:rsidR="00540C10" w:rsidRDefault="00CE384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25 апреля 2025 года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провели муниципальный конкурс чтецов «Нам завещана память и слава», посвященного 80-летию Победы в Великой Отечественной войне 1941-1</w:t>
      </w:r>
      <w:r w:rsidR="009942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945 гг.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По итогам оценки жюри лучшими чтецами признаны: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2 класс: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1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Наврузова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Айлин, 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Герейхановская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М.Дибирова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Муслимова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Р.М. 2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Алисултанова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Мехрибан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Ашагасталказмалярская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Р.С.Абасова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 Бабаева З.М. 2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Гаджиханова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Амина, 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Ортастальская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Р.Халикова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Кадирова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Г.Н. 2 место 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Шихбабаева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Иминат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Куркентская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№1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М.м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агимова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» , рук-ль: Качаева В.И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lastRenderedPageBreak/>
        <w:t>3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Гамзатова Амина, 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Кахцугская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А.Габибова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Гамзатова Индира. 3 место 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Нурдинова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Диана, 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КОУ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Герейхановская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№1» , рук-ль: Гусейнова Д.А. 3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Рахманова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Зайнаб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2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Новопоселковая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Алисултанова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Н.А.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3 класс: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1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Рахманова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Асият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Ашагасталказмалярская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Р.С.Абасова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 Абдуллаева Э.Н. 2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Абдулкеримова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Зейнаб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Ортастальская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Р.Халикова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Казиева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А.Р. 2 место-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Цмиханова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Сафия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КОУ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Новопоселковая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СОШ», рук-ль: Рахманова Н.А. 2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Атлуева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Амира,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Новомакинская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Казимагомедова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Р.К. 2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Агарагимова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Аниса,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Касумкентская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№1им.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С.Стальского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Устаева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Ф.Э.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3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Алисултанов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Рамазан,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Чухверкентская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К.Алисултанова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Алисултанова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Ш.М. 3 мест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Мисриманова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Милана и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Раджабов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Омар,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Касумкентская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№2»,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Алахкулиева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Г.Д. 3 место - Юсупова Амина, 3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.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Алкадарская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СОШ»,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 Шабанова З.Б.</w:t>
      </w:r>
    </w:p>
    <w:p w:rsidR="00540C10" w:rsidRDefault="00CE384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18 апреля 2025 года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на базе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Куркентская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СОШ№1 им.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М.Рагимова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  прошел финал районного конкурса «Лучший учитель начальных классов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малокоплектной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школы».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По итогам конкурса первое место заняла Галина Мусаева (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Сайтаркентская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ООШ )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,в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торое место разделили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Зелфира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Джалилова (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Испикская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ООШ) и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Наргиз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Киличева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Птикентская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ООШ), третье место досталось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Гюлселем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Ламетовой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Юхарикартасская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ООШ).</w:t>
      </w:r>
    </w:p>
    <w:p w:rsidR="00540C10" w:rsidRDefault="00CE384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>28 апреля 2025 года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подвели итоги муниципального этапа Республиканского конкурса исследовательских проектов младших школьников «Первоцвет – 2025». Определили победителей и призеров по направлениям и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секциям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:Г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уманитарное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направление: секции «История малой Родины», «История России», «Исследуем словом», «Культуры и традиции народов мира. Математическое направление: секции «Компьютер и мы», «Математик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царица наук». Естественно – научное направление: секции «Проблемы родного края» и «Мир вокруг нас», «Наука и жизнь.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Прикладное творчество: секции «Природа-источник творчества», «Шьем, вяжем, вышиваем», «Я рисую мир», «Я конструктор».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В Конкурсе приняли участие учащиеся 3-х- 4-х классов. По итогам конкурса победителями и призерами стали:</w:t>
      </w:r>
    </w:p>
    <w:p w:rsidR="00540C10" w:rsidRDefault="00CE3846">
      <w:pPr>
        <w:pStyle w:val="a6"/>
        <w:ind w:left="0" w:firstLineChars="50" w:firstLine="14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Среди 4 классов: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Надиркулиева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Самира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-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Ашагасталказмалярская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им.Р.С.Абасова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4кл. (победитель)- секция: «История малой Родины», направление: гуманитарное.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 Абдуллаева И.Р.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Среди 3 классов:</w:t>
      </w: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Бабаев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Умар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-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Сардаркентская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СОШ», 3кл. (победитель) – секция: «История малой Родины», направление: гуманитарное.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Мустафаева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Г.В. Ахмедова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Хадиж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Алкадарская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 ,3кл (призер 2 место)- 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lastRenderedPageBreak/>
        <w:t xml:space="preserve">секция: «История малой Родины», направление: гуманитарное.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:Ш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абанова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З.Б. Алиева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Аминат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-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Саидкентская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 ,3кл (призер 2 место)- секция: «Мир вокруг нас», направление: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естественно-научное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:Р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агимова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Э.К.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Небиев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Замир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-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Ашагасталказмалярская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им.Р.С.Абасова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», 3кл. (призер 3 место)- секция: «История малой Родины», направление: гуманитарное.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Рук-ль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:Г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аджиева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Д.М.</w:t>
      </w:r>
    </w:p>
    <w:p w:rsidR="00540C10" w:rsidRDefault="00540C10">
      <w:pPr>
        <w:pStyle w:val="a6"/>
        <w:ind w:left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</w:p>
    <w:p w:rsidR="00540C10" w:rsidRDefault="00CE3846">
      <w:pPr>
        <w:pStyle w:val="a6"/>
        <w:ind w:left="0"/>
        <w:jc w:val="both"/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</w:rPr>
        <w:t xml:space="preserve">Участие учащихся начальных классов в республиканских конкурсах: </w:t>
      </w:r>
    </w:p>
    <w:p w:rsidR="00540C10" w:rsidRDefault="00CE3846">
      <w:pPr>
        <w:tabs>
          <w:tab w:val="left" w:pos="2820"/>
        </w:tabs>
        <w:jc w:val="both"/>
        <w:rPr>
          <w:rFonts w:ascii="Tahoma" w:eastAsia="Tahoma" w:hAnsi="Tahoma" w:cs="Tahoma"/>
          <w:color w:val="292929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мае 2025 года</w:t>
      </w:r>
      <w:r>
        <w:rPr>
          <w:rFonts w:ascii="Times New Roman" w:hAnsi="Times New Roman" w:cs="Times New Roman"/>
          <w:sz w:val="28"/>
          <w:szCs w:val="28"/>
        </w:rPr>
        <w:t xml:space="preserve"> подведены итоги республиканского конкурса "Защитникам Отечества посвящается", инициированного Главой Дагестана Сергеем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Меликовым в рамках празднования 80-летия Великой Победы. Победителей наградили в республиканском Театре кукол. В церемонии принял участие Глава региона Сергей Меликов. Участниками конкурса стали более 4 000 ребят.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 победителей и 13 призёров. Из них двое наших детей заняли I места. Это: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(I место в номинации "Я рисую Победу", 4 класс),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(I место в номинации "Я горжусь, я расскажу", 4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Были подведены итоги республиканского конкурса «Они сражались за Родину».</w:t>
      </w:r>
      <w:r>
        <w:rPr>
          <w:rFonts w:ascii="Times New Roman" w:hAnsi="Times New Roman" w:cs="Times New Roman"/>
          <w:sz w:val="28"/>
          <w:szCs w:val="28"/>
        </w:rPr>
        <w:t xml:space="preserve"> В литературной номинации конкурса среди детей  7-11 лет 2 место заняла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Абдулманафова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творческого республиканского конкурса «Наш орлиный Дагестан»: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место - 10 образовательных организаций: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(5); 2 место - 9 ОУ; 3 место - 10 ОУ; 4 место -  9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У; 5 место - 2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республиканского конкурса стихов «Героям посвящается»: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Эльмира (4класс), 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Надиркулиева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(4класс), 3 место - Курбанова Фатима  (4класс). Руководитель - 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Были подведены итоги Всероссийского творческого конкурса «Пусть слово доброе душу разбудит...»:</w:t>
      </w:r>
    </w:p>
    <w:p w:rsidR="00540C10" w:rsidRDefault="00CE3846">
      <w:pPr>
        <w:tabs>
          <w:tab w:val="left" w:pos="2820"/>
        </w:tabs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Гузель -1место-МКОУ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Юсуф - 2 место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540C10" w:rsidRDefault="00CE3846" w:rsidP="00734A88">
      <w:pPr>
        <w:tabs>
          <w:tab w:val="left" w:pos="2820"/>
        </w:tabs>
        <w:ind w:left="141" w:hangingChars="50" w:hanging="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Были подведены итоги Всероссийского творческого конкурса «Я рисую мир»:</w:t>
      </w:r>
    </w:p>
    <w:p w:rsidR="00540C10" w:rsidRDefault="00CE3846">
      <w:pPr>
        <w:tabs>
          <w:tab w:val="left" w:pos="2820"/>
        </w:tabs>
        <w:ind w:left="140" w:hangingChars="50" w:hanging="140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Абдуллаев Шамиль (4 класс), 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Надиркулиева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класс). Руководитель: 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540C10" w:rsidRDefault="00CE3846">
      <w:pPr>
        <w:pStyle w:val="a6"/>
        <w:tabs>
          <w:tab w:val="left" w:pos="282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Открытые уроки:</w:t>
      </w:r>
    </w:p>
    <w:p w:rsidR="00540C10" w:rsidRPr="00734A88" w:rsidRDefault="00CE3846">
      <w:pPr>
        <w:pStyle w:val="a4"/>
        <w:shd w:val="clear" w:color="auto" w:fill="FFFFFF"/>
        <w:spacing w:beforeAutospacing="0" w:afterAutospacing="0" w:line="375" w:lineRule="atLeast"/>
        <w:rPr>
          <w:b/>
          <w:sz w:val="28"/>
          <w:szCs w:val="28"/>
          <w:lang w:val="ru-RU"/>
        </w:rPr>
      </w:pP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Учителя начальных классов образовательных организаций Сулейман-</w:t>
      </w:r>
      <w:proofErr w:type="spellStart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Стальского</w:t>
      </w:r>
      <w:proofErr w:type="spellEnd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района приступили к представлению открытых уроков. В центре внимания уроки по математике, русскому языку, литературному чтению, окружающему миру.</w:t>
      </w:r>
    </w:p>
    <w:p w:rsidR="00540C10" w:rsidRPr="00734A88" w:rsidRDefault="00CE3846">
      <w:pPr>
        <w:pStyle w:val="a4"/>
        <w:numPr>
          <w:ilvl w:val="0"/>
          <w:numId w:val="5"/>
        </w:numPr>
        <w:shd w:val="clear" w:color="auto" w:fill="FFFFFF"/>
        <w:spacing w:beforeAutospacing="0" w:afterAutospacing="0" w:line="375" w:lineRule="atLeast"/>
        <w:jc w:val="both"/>
        <w:rPr>
          <w:rFonts w:eastAsia="Tahoma"/>
          <w:color w:val="292929"/>
          <w:sz w:val="28"/>
          <w:szCs w:val="28"/>
          <w:shd w:val="clear" w:color="auto" w:fill="FFFFFF"/>
          <w:lang w:val="ru-RU"/>
        </w:rPr>
      </w:pPr>
      <w:r>
        <w:rPr>
          <w:rFonts w:eastAsia="Tahoma"/>
          <w:b/>
          <w:bCs/>
          <w:color w:val="292929"/>
          <w:sz w:val="28"/>
          <w:szCs w:val="28"/>
          <w:shd w:val="clear" w:color="auto" w:fill="FFFFFF"/>
          <w:lang w:val="ru-RU"/>
        </w:rPr>
        <w:t>11 октября 2024 года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с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тарт циклу открытых уроков дали в 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МКОУ «</w:t>
      </w:r>
      <w:proofErr w:type="spellStart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Ашагастальск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ая</w:t>
      </w:r>
      <w:proofErr w:type="spellEnd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СОШ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»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. Обобщающее занятие по литературному чтению на тему «Сказки» провела с учащимися 2 класса классный руководитель Анжела </w:t>
      </w:r>
      <w:proofErr w:type="spellStart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Масумова</w:t>
      </w:r>
      <w:proofErr w:type="spellEnd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.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</w:t>
      </w:r>
    </w:p>
    <w:p w:rsidR="00540C10" w:rsidRDefault="00CE3846">
      <w:pPr>
        <w:pStyle w:val="a4"/>
        <w:numPr>
          <w:ilvl w:val="0"/>
          <w:numId w:val="5"/>
        </w:numPr>
        <w:shd w:val="clear" w:color="auto" w:fill="FFFFFF"/>
        <w:spacing w:beforeAutospacing="0" w:afterAutospacing="0" w:line="375" w:lineRule="atLeast"/>
        <w:jc w:val="both"/>
        <w:rPr>
          <w:rFonts w:eastAsia="Tahoma"/>
          <w:color w:val="292929"/>
          <w:sz w:val="28"/>
          <w:szCs w:val="28"/>
          <w:shd w:val="clear" w:color="auto" w:fill="FFFFFF"/>
          <w:lang w:val="ru-RU"/>
        </w:rPr>
      </w:pPr>
      <w:r>
        <w:rPr>
          <w:rFonts w:eastAsia="Tahoma"/>
          <w:b/>
          <w:bCs/>
          <w:color w:val="292929"/>
          <w:sz w:val="28"/>
          <w:szCs w:val="28"/>
          <w:shd w:val="clear" w:color="auto" w:fill="FFFFFF"/>
          <w:lang w:val="ru-RU"/>
        </w:rPr>
        <w:t>21ноября 2024 года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у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рок математики на тему "Сложение вида "27+6" провела с учащимися 2 класса классный руководитель Римма </w:t>
      </w:r>
      <w:proofErr w:type="spellStart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Муслимова</w:t>
      </w:r>
      <w:proofErr w:type="spellEnd"/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в МКОУ «</w:t>
      </w:r>
      <w:proofErr w:type="spellStart"/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Герейхановская</w:t>
      </w:r>
      <w:proofErr w:type="spellEnd"/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СОШ №2 им. М. </w:t>
      </w:r>
      <w:proofErr w:type="spellStart"/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Дибирова</w:t>
      </w:r>
      <w:proofErr w:type="spellEnd"/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»</w:t>
      </w:r>
      <w:r>
        <w:rPr>
          <w:rFonts w:eastAsia="Tahoma"/>
          <w:color w:val="292929"/>
          <w:sz w:val="28"/>
          <w:szCs w:val="28"/>
          <w:shd w:val="clear" w:color="auto" w:fill="FFFFFF"/>
        </w:rPr>
        <w:t>.</w:t>
      </w:r>
    </w:p>
    <w:p w:rsidR="00540C10" w:rsidRDefault="00CE3846">
      <w:pPr>
        <w:numPr>
          <w:ilvl w:val="0"/>
          <w:numId w:val="5"/>
        </w:num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  <w:shd w:val="clear" w:color="auto" w:fill="FFFFFF"/>
          <w:lang w:eastAsia="zh-CN" w:bidi="ar"/>
        </w:rPr>
        <w:t>3 декабря 2024 года</w:t>
      </w:r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открытое показательное занятие прошло в стенах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Даркушказмалярской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СОШ.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Урок математики на тему "Закрепление. Таблица умножения и деления" провела с третьеклассниками учитель начальных классов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Лаина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  <w:proofErr w:type="spellStart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Велиханова</w:t>
      </w:r>
      <w:proofErr w:type="spellEnd"/>
      <w:r w:rsidRPr="00734A88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.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540C10" w:rsidRDefault="00CE3846">
      <w:pPr>
        <w:numPr>
          <w:ilvl w:val="0"/>
          <w:numId w:val="5"/>
        </w:num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</w:rPr>
        <w:t>17 декабря 2024 года</w:t>
      </w:r>
      <w:r>
        <w:rPr>
          <w:rFonts w:ascii="Times New Roman" w:eastAsia="Tahoma" w:hAnsi="Times New Roman" w:cs="Times New Roman"/>
          <w:color w:val="292929"/>
          <w:sz w:val="28"/>
          <w:szCs w:val="28"/>
        </w:rPr>
        <w:t xml:space="preserve"> урок русского языка на тему "Первое склонение имен существительных" провела с учащимися 4 класса учитель начальных классов Эльза Ахмедова в МБОУ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</w:rPr>
        <w:t>Цмурская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</w:rPr>
        <w:t xml:space="preserve"> СОШ».</w:t>
      </w:r>
    </w:p>
    <w:p w:rsidR="00540C10" w:rsidRDefault="00CE3846">
      <w:pPr>
        <w:numPr>
          <w:ilvl w:val="0"/>
          <w:numId w:val="5"/>
        </w:numPr>
        <w:shd w:val="clear" w:color="auto" w:fill="FFFFFF"/>
        <w:spacing w:after="0" w:line="375" w:lineRule="atLeast"/>
        <w:jc w:val="both"/>
        <w:rPr>
          <w:rFonts w:ascii="Times New Roman" w:eastAsia="Tahoma" w:hAnsi="Times New Roman" w:cs="Times New Roman"/>
          <w:color w:val="292929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color w:val="292929"/>
          <w:sz w:val="28"/>
          <w:szCs w:val="28"/>
        </w:rPr>
        <w:t>4 марта 2024 года</w:t>
      </w:r>
      <w:r>
        <w:rPr>
          <w:rFonts w:ascii="Times New Roman" w:eastAsia="Tahoma" w:hAnsi="Times New Roman" w:cs="Times New Roman"/>
          <w:color w:val="292929"/>
          <w:sz w:val="28"/>
          <w:szCs w:val="28"/>
        </w:rPr>
        <w:t xml:space="preserve"> на базе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</w:rPr>
        <w:t>Новопоселковой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</w:rPr>
        <w:t xml:space="preserve"> СОШ прошел открытый урок математики. Занятие "Письменные приёмы сложения и вычитания" во 2-м классе провела учитель начальных классов Наиля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</w:rPr>
        <w:t>Алисултанова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</w:rPr>
        <w:t>.</w:t>
      </w:r>
    </w:p>
    <w:p w:rsidR="00540C10" w:rsidRDefault="00540C10">
      <w:pPr>
        <w:pStyle w:val="a4"/>
        <w:shd w:val="clear" w:color="auto" w:fill="FFFFFF"/>
        <w:spacing w:beforeAutospacing="0" w:afterAutospacing="0" w:line="375" w:lineRule="atLeast"/>
        <w:jc w:val="both"/>
        <w:rPr>
          <w:rFonts w:eastAsia="Tahoma"/>
          <w:color w:val="292929"/>
          <w:sz w:val="28"/>
          <w:szCs w:val="28"/>
          <w:shd w:val="clear" w:color="auto" w:fill="FFFFFF"/>
          <w:lang w:val="ru-RU"/>
        </w:rPr>
      </w:pPr>
    </w:p>
    <w:p w:rsidR="00540C10" w:rsidRDefault="00CE3846">
      <w:pPr>
        <w:tabs>
          <w:tab w:val="left" w:pos="2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Участие в республиканских мероприятиях.</w:t>
      </w:r>
    </w:p>
    <w:p w:rsidR="00540C10" w:rsidRPr="00734A88" w:rsidRDefault="00CE3846">
      <w:pPr>
        <w:pStyle w:val="a4"/>
        <w:numPr>
          <w:ilvl w:val="0"/>
          <w:numId w:val="6"/>
        </w:numPr>
        <w:shd w:val="clear" w:color="auto" w:fill="FFFFFF"/>
        <w:spacing w:beforeAutospacing="0" w:afterAutospacing="0" w:line="375" w:lineRule="atLeast"/>
        <w:jc w:val="both"/>
        <w:rPr>
          <w:rFonts w:eastAsia="Tahoma"/>
          <w:color w:val="292929"/>
          <w:sz w:val="28"/>
          <w:szCs w:val="28"/>
          <w:lang w:val="ru-RU"/>
        </w:rPr>
      </w:pPr>
      <w:r w:rsidRPr="00734A88">
        <w:rPr>
          <w:rFonts w:eastAsia="Tahoma"/>
          <w:b/>
          <w:bCs/>
          <w:color w:val="292929"/>
          <w:sz w:val="28"/>
          <w:szCs w:val="28"/>
          <w:shd w:val="clear" w:color="auto" w:fill="FFFFFF"/>
          <w:lang w:val="ru-RU"/>
        </w:rPr>
        <w:t>21 августа 2024 года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на базе Республиканского образовательного центра </w:t>
      </w:r>
      <w:proofErr w:type="spellStart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г</w:t>
      </w:r>
      <w:proofErr w:type="gramStart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.К</w:t>
      </w:r>
      <w:proofErr w:type="gramEnd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аспийск</w:t>
      </w:r>
      <w:proofErr w:type="spellEnd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в рамках регионального августовского совещания педагогических работников была организована работа</w:t>
      </w:r>
      <w:r>
        <w:rPr>
          <w:rFonts w:eastAsia="Tahoma"/>
          <w:color w:val="292929"/>
          <w:sz w:val="28"/>
          <w:szCs w:val="28"/>
          <w:shd w:val="clear" w:color="auto" w:fill="FFFFFF"/>
        </w:rPr>
        <w:t> 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секционной площадки заместителей директоров по учебной работе, методистов и школьных методических объединений.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В мероприятии приняла участие и делегация педагогов из Сулейман-</w:t>
      </w:r>
      <w:proofErr w:type="spellStart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Стальского</w:t>
      </w:r>
      <w:proofErr w:type="spellEnd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района в составе 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методиста Меджидовой М.А. и 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7 человек.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В рамках секции состоялось обсуждение нововведений в системе образования в предстоящем учебном году, наметили приоритетные векторы 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lastRenderedPageBreak/>
        <w:t>развития. Особое внимание участники обратили на использование возможностей современных цифровых образовательных ресурсов и электронных образовательных платформ, нацеленных на достижение планируемых результатов.</w:t>
      </w:r>
    </w:p>
    <w:p w:rsidR="00540C10" w:rsidRPr="00734A88" w:rsidRDefault="00CE3846">
      <w:pPr>
        <w:pStyle w:val="a4"/>
        <w:numPr>
          <w:ilvl w:val="0"/>
          <w:numId w:val="6"/>
        </w:numPr>
        <w:shd w:val="clear" w:color="auto" w:fill="FFFFFF"/>
        <w:spacing w:beforeAutospacing="0" w:afterAutospacing="0" w:line="375" w:lineRule="atLeast"/>
        <w:jc w:val="both"/>
        <w:rPr>
          <w:rFonts w:eastAsia="Tahoma"/>
          <w:color w:val="292929"/>
          <w:sz w:val="28"/>
          <w:szCs w:val="28"/>
          <w:lang w:val="ru-RU"/>
        </w:rPr>
      </w:pPr>
      <w:r>
        <w:rPr>
          <w:rFonts w:eastAsia="Tahoma"/>
          <w:b/>
          <w:bCs/>
          <w:color w:val="292929"/>
          <w:sz w:val="28"/>
          <w:szCs w:val="28"/>
          <w:shd w:val="clear" w:color="auto" w:fill="FFFFFF"/>
          <w:lang w:val="ru-RU"/>
        </w:rPr>
        <w:t>23 августа 2024 года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н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а базе Дербентского профессионально-педагогического колледжа обсудили актуальные вопросы обучения и воспитания в начальных классах.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В работе секции приняли участие 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методист Меджидова М.А. 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и </w:t>
      </w:r>
      <w:r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учителя начальных классов </w:t>
      </w:r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 Сулейман-</w:t>
      </w:r>
      <w:proofErr w:type="spellStart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>Стальского</w:t>
      </w:r>
      <w:proofErr w:type="spellEnd"/>
      <w:r w:rsidRPr="00734A88">
        <w:rPr>
          <w:rFonts w:eastAsia="Tahoma"/>
          <w:color w:val="292929"/>
          <w:sz w:val="28"/>
          <w:szCs w:val="28"/>
          <w:shd w:val="clear" w:color="auto" w:fill="FFFFFF"/>
          <w:lang w:val="ru-RU"/>
        </w:rPr>
        <w:t xml:space="preserve"> района.</w:t>
      </w:r>
    </w:p>
    <w:p w:rsidR="00540C10" w:rsidRDefault="00CE3846">
      <w:pPr>
        <w:numPr>
          <w:ilvl w:val="0"/>
          <w:numId w:val="6"/>
        </w:num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 февраля 2025 года</w:t>
      </w:r>
      <w:r>
        <w:rPr>
          <w:rFonts w:ascii="Times New Roman" w:hAnsi="Times New Roman" w:cs="Times New Roman"/>
          <w:sz w:val="28"/>
          <w:szCs w:val="28"/>
        </w:rPr>
        <w:t xml:space="preserve"> в ДИРО прошел обучающий семинар для муниципальных координаторов всероссийских проверочных работ-2025.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работе семинара приняла участие методист Информационно-методического центра Марина Меджидова. Участники обсудили вопросы нормативно-правового обеспечения и регламент проведения ВПР, проведения их в традиционной и компьютерной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принципы объективности оценочных процедур и др.</w:t>
      </w:r>
    </w:p>
    <w:p w:rsidR="00540C10" w:rsidRDefault="00540C10">
      <w:pPr>
        <w:tabs>
          <w:tab w:val="left" w:pos="2820"/>
        </w:tabs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p w:rsidR="00540C10" w:rsidRDefault="00CE3846">
      <w:pPr>
        <w:tabs>
          <w:tab w:val="left" w:pos="2820"/>
        </w:tabs>
        <w:jc w:val="both"/>
        <w:rPr>
          <w:rFonts w:ascii="Tahoma" w:eastAsia="Tahoma" w:hAnsi="Tahoma" w:cs="Tahoma"/>
          <w:color w:val="292929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10" w:rsidRDefault="00540C10">
      <w:pPr>
        <w:pStyle w:val="a6"/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0C10" w:rsidRDefault="00CE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МКУ «ИМЦ»                                                     М.А. Меджидова </w:t>
      </w:r>
    </w:p>
    <w:sectPr w:rsidR="0054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10" w:rsidRDefault="00CE3846">
      <w:pPr>
        <w:spacing w:line="240" w:lineRule="auto"/>
      </w:pPr>
      <w:r>
        <w:separator/>
      </w:r>
    </w:p>
  </w:endnote>
  <w:endnote w:type="continuationSeparator" w:id="0">
    <w:p w:rsidR="00540C10" w:rsidRDefault="00CE3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10" w:rsidRDefault="00CE3846">
      <w:pPr>
        <w:spacing w:after="0"/>
      </w:pPr>
      <w:r>
        <w:separator/>
      </w:r>
    </w:p>
  </w:footnote>
  <w:footnote w:type="continuationSeparator" w:id="0">
    <w:p w:rsidR="00540C10" w:rsidRDefault="00CE38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B1829C"/>
    <w:multiLevelType w:val="singleLevel"/>
    <w:tmpl w:val="E2B1829C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F5FEAC64"/>
    <w:multiLevelType w:val="singleLevel"/>
    <w:tmpl w:val="F5FEAC6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167E6383"/>
    <w:multiLevelType w:val="singleLevel"/>
    <w:tmpl w:val="167E6383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1E1BFF78"/>
    <w:multiLevelType w:val="singleLevel"/>
    <w:tmpl w:val="1E1BFF78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2AF5BBE1"/>
    <w:multiLevelType w:val="singleLevel"/>
    <w:tmpl w:val="2AF5BBE1"/>
    <w:lvl w:ilvl="0">
      <w:start w:val="4"/>
      <w:numFmt w:val="decimal"/>
      <w:suff w:val="nothing"/>
      <w:lvlText w:val="%1-"/>
      <w:lvlJc w:val="left"/>
    </w:lvl>
  </w:abstractNum>
  <w:abstractNum w:abstractNumId="5">
    <w:nsid w:val="3EC13986"/>
    <w:multiLevelType w:val="multilevel"/>
    <w:tmpl w:val="3EC13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CC"/>
    <w:rsid w:val="000840AB"/>
    <w:rsid w:val="000A53D9"/>
    <w:rsid w:val="000B14F5"/>
    <w:rsid w:val="00153F13"/>
    <w:rsid w:val="00170F23"/>
    <w:rsid w:val="002104FB"/>
    <w:rsid w:val="0025042D"/>
    <w:rsid w:val="00286A05"/>
    <w:rsid w:val="002E677A"/>
    <w:rsid w:val="00304BCD"/>
    <w:rsid w:val="00345C79"/>
    <w:rsid w:val="00350B16"/>
    <w:rsid w:val="00403DFD"/>
    <w:rsid w:val="00426CA3"/>
    <w:rsid w:val="00442B23"/>
    <w:rsid w:val="0044612C"/>
    <w:rsid w:val="004670CE"/>
    <w:rsid w:val="004A3090"/>
    <w:rsid w:val="00540C10"/>
    <w:rsid w:val="006309A1"/>
    <w:rsid w:val="0065308D"/>
    <w:rsid w:val="00692BFD"/>
    <w:rsid w:val="006B37C7"/>
    <w:rsid w:val="006E375A"/>
    <w:rsid w:val="00712178"/>
    <w:rsid w:val="00734A88"/>
    <w:rsid w:val="00754755"/>
    <w:rsid w:val="007D7A91"/>
    <w:rsid w:val="007F599F"/>
    <w:rsid w:val="00804275"/>
    <w:rsid w:val="00804F9C"/>
    <w:rsid w:val="008E4D6D"/>
    <w:rsid w:val="008E4FBC"/>
    <w:rsid w:val="0094415D"/>
    <w:rsid w:val="00945C4C"/>
    <w:rsid w:val="009850C1"/>
    <w:rsid w:val="00993252"/>
    <w:rsid w:val="00994288"/>
    <w:rsid w:val="009C7FDE"/>
    <w:rsid w:val="009D4C30"/>
    <w:rsid w:val="00A10CCC"/>
    <w:rsid w:val="00A12457"/>
    <w:rsid w:val="00AA6636"/>
    <w:rsid w:val="00AE539E"/>
    <w:rsid w:val="00AF32CD"/>
    <w:rsid w:val="00AF3F45"/>
    <w:rsid w:val="00AF42B4"/>
    <w:rsid w:val="00AF6C22"/>
    <w:rsid w:val="00B00FB6"/>
    <w:rsid w:val="00B111F1"/>
    <w:rsid w:val="00BB1D64"/>
    <w:rsid w:val="00BE4214"/>
    <w:rsid w:val="00BF1148"/>
    <w:rsid w:val="00C41897"/>
    <w:rsid w:val="00C50598"/>
    <w:rsid w:val="00C61F7D"/>
    <w:rsid w:val="00C7126D"/>
    <w:rsid w:val="00CE3846"/>
    <w:rsid w:val="00D2315B"/>
    <w:rsid w:val="00D57B66"/>
    <w:rsid w:val="00ED5758"/>
    <w:rsid w:val="00EF03E1"/>
    <w:rsid w:val="00EF0C74"/>
    <w:rsid w:val="00F02E6D"/>
    <w:rsid w:val="00F503A0"/>
    <w:rsid w:val="00FD1B33"/>
    <w:rsid w:val="055E5EA2"/>
    <w:rsid w:val="05A76BDA"/>
    <w:rsid w:val="0DED59CB"/>
    <w:rsid w:val="0F16722F"/>
    <w:rsid w:val="12D03737"/>
    <w:rsid w:val="162F2C04"/>
    <w:rsid w:val="262345D2"/>
    <w:rsid w:val="2B8E58FB"/>
    <w:rsid w:val="2ECC6786"/>
    <w:rsid w:val="3263433C"/>
    <w:rsid w:val="370E7976"/>
    <w:rsid w:val="42294636"/>
    <w:rsid w:val="49BC7B38"/>
    <w:rsid w:val="51DD2C3B"/>
    <w:rsid w:val="66B2129A"/>
    <w:rsid w:val="6BFB511E"/>
    <w:rsid w:val="71A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</cp:lastModifiedBy>
  <cp:revision>3</cp:revision>
  <cp:lastPrinted>2025-06-17T13:08:00Z</cp:lastPrinted>
  <dcterms:created xsi:type="dcterms:W3CDTF">2025-06-20T13:36:00Z</dcterms:created>
  <dcterms:modified xsi:type="dcterms:W3CDTF">2025-06-24T12:45:00Z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396994175</vt:i4>
  </property>
  <property fmtid="{D5CDD505-2E9C-101B-9397-08002B2CF9AE}" pid="3" name="KSOProductBuildVer">
    <vt:lpwstr>1049-12.2.0.21546</vt:lpwstr>
  </property>
  <property fmtid="{D5CDD505-2E9C-101B-9397-08002B2CF9AE}" pid="4" name="ICV">
    <vt:lpwstr>D92798109D2B42628A16315E8A5C0756_12</vt:lpwstr>
  </property>
</Properties>
</file>